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中国医药工业研究总院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20</w:t>
      </w:r>
      <w:r>
        <w:rPr>
          <w:rFonts w:ascii="仿宋" w:hAnsi="仿宋" w:eastAsia="仿宋"/>
          <w:b/>
          <w:sz w:val="32"/>
          <w:szCs w:val="32"/>
        </w:rPr>
        <w:t>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年硕士研究生自命题科目成绩复核申请表</w:t>
      </w:r>
    </w:p>
    <w:p>
      <w:pPr>
        <w:jc w:val="center"/>
        <w:rPr>
          <w:rFonts w:ascii="楷体" w:hAnsi="楷体" w:eastAsia="楷体"/>
          <w:sz w:val="22"/>
        </w:rPr>
      </w:pPr>
    </w:p>
    <w:tbl>
      <w:tblPr>
        <w:tblStyle w:val="3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2"/>
        <w:gridCol w:w="2755"/>
        <w:gridCol w:w="2195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姓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</w:t>
            </w:r>
          </w:p>
        </w:tc>
        <w:tc>
          <w:tcPr>
            <w:tcW w:w="27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准考证号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27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复核科目名称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科目成绩</w:t>
            </w:r>
          </w:p>
        </w:tc>
        <w:tc>
          <w:tcPr>
            <w:tcW w:w="27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复核科目代码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移动电话</w:t>
            </w:r>
          </w:p>
        </w:tc>
        <w:tc>
          <w:tcPr>
            <w:tcW w:w="27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电子信箱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申请复核理由</w:t>
            </w:r>
          </w:p>
        </w:tc>
        <w:tc>
          <w:tcPr>
            <w:tcW w:w="8080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以下为总院填写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复核结果</w:t>
            </w:r>
          </w:p>
        </w:tc>
        <w:tc>
          <w:tcPr>
            <w:tcW w:w="8068" w:type="dxa"/>
            <w:gridSpan w:val="3"/>
            <w:vAlign w:val="center"/>
          </w:tcPr>
          <w:p>
            <w:pPr>
              <w:spacing w:before="156" w:beforeLines="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复核成绩：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是否有误：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复核人签字：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日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期：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yNzExY2NjOGU5NmQyY2M2NTc5ZTI2YzAzZWE1NDgifQ=="/>
  </w:docVars>
  <w:rsids>
    <w:rsidRoot w:val="3D530A38"/>
    <w:rsid w:val="3D530A38"/>
    <w:rsid w:val="58C3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102</Characters>
  <Lines>0</Lines>
  <Paragraphs>0</Paragraphs>
  <TotalTime>1</TotalTime>
  <ScaleCrop>false</ScaleCrop>
  <LinksUpToDate>false</LinksUpToDate>
  <CharactersWithSpaces>139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2022-02-17T01:41:00Z</dcterms:created>
  <dc:creator>，牵小羊。</dc:creator>
  <cp:lastModifiedBy>，牵小羊。</cp:lastModifiedBy>
  <dcterms:modified xsi:type="dcterms:W3CDTF">2023-01-03T02:02:38Z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0EAB5A75BC4B4EAC8ACCD1727E95AF4E</vt:lpwstr>
  </property>
</Properties>
</file>